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175" w:type="dxa"/>
        <w:tblLayout w:type="fixed"/>
        <w:tblLook w:val="04A0" w:firstRow="1" w:lastRow="0" w:firstColumn="1" w:lastColumn="0" w:noHBand="0" w:noVBand="1"/>
      </w:tblPr>
      <w:tblGrid>
        <w:gridCol w:w="794"/>
        <w:gridCol w:w="1051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A35E43">
        <w:trPr>
          <w:cantSplit/>
          <w:trHeight w:val="227"/>
        </w:trPr>
        <w:tc>
          <w:tcPr>
            <w:tcW w:w="79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A35E4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F410BC">
              <w:rPr>
                <w:rFonts w:cs="B Nazanin" w:hint="cs"/>
                <w:b/>
                <w:bCs/>
                <w:rtl/>
                <w:lang w:bidi="fa-IR"/>
              </w:rPr>
              <w:t xml:space="preserve"> 1</w:t>
            </w:r>
            <w:r w:rsidR="00E96903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A35E43">
              <w:rPr>
                <w:rFonts w:cs="B Nazanin" w:hint="cs"/>
                <w:b/>
                <w:bCs/>
                <w:rtl/>
                <w:lang w:bidi="fa-IR"/>
              </w:rPr>
              <w:t>می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باشد.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A35E43">
        <w:trPr>
          <w:trHeight w:val="25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A35E43">
        <w:trPr>
          <w:trHeight w:val="932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A35E43" w:rsidP="004E71F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زمین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A35E43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3184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A35E43">
        <w:trPr>
          <w:trHeight w:val="21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A35E43">
        <w:trPr>
          <w:trHeight w:val="21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A35E43">
        <w:trPr>
          <w:trHeight w:val="21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A35E43">
        <w:trPr>
          <w:trHeight w:val="21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A35E43">
        <w:trPr>
          <w:trHeight w:val="215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A35E43">
        <w:trPr>
          <w:trHeight w:val="246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A35E43">
        <w:trPr>
          <w:trHeight w:val="57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A35E43">
        <w:trPr>
          <w:trHeight w:val="243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A35E43">
        <w:trPr>
          <w:trHeight w:val="243"/>
        </w:trPr>
        <w:tc>
          <w:tcPr>
            <w:tcW w:w="79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D09" w:rsidRDefault="00495D09" w:rsidP="00A34465">
      <w:pPr>
        <w:spacing w:after="0" w:line="240" w:lineRule="auto"/>
      </w:pPr>
      <w:r>
        <w:separator/>
      </w:r>
    </w:p>
  </w:endnote>
  <w:endnote w:type="continuationSeparator" w:id="0">
    <w:p w:rsidR="00495D09" w:rsidRDefault="00495D09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40170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401708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401708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401708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40170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A141F1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40170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40170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D09" w:rsidRDefault="00495D09" w:rsidP="00A34465">
      <w:pPr>
        <w:spacing w:after="0" w:line="240" w:lineRule="auto"/>
      </w:pPr>
      <w:r>
        <w:separator/>
      </w:r>
    </w:p>
  </w:footnote>
  <w:footnote w:type="continuationSeparator" w:id="0">
    <w:p w:rsidR="00495D09" w:rsidRDefault="00495D09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495D09">
    <w:pPr>
      <w:pStyle w:val="Header"/>
    </w:pPr>
    <w:r>
      <w:rPr>
        <w:noProof/>
      </w:rPr>
      <w:pict>
        <v:group id="Group 1" o:spid="_x0000_s2049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A35E43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A35E43">
      <w:rPr>
        <w:rFonts w:cs="B Titr" w:hint="cs"/>
        <w:sz w:val="28"/>
        <w:szCs w:val="28"/>
        <w:rtl/>
        <w:lang w:bidi="fa-IR"/>
      </w:rPr>
      <w:t>زیر زمین</w:t>
    </w:r>
    <w:r w:rsidR="00401708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40170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95D09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333C4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E2A9D"/>
    <w:rsid w:val="009E42FA"/>
    <w:rsid w:val="00A10C52"/>
    <w:rsid w:val="00A141F1"/>
    <w:rsid w:val="00A34465"/>
    <w:rsid w:val="00A35A67"/>
    <w:rsid w:val="00A35E43"/>
    <w:rsid w:val="00A5049D"/>
    <w:rsid w:val="00A64126"/>
    <w:rsid w:val="00A66A4A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D6239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7E4B"/>
    <w:rsid w:val="00E84821"/>
    <w:rsid w:val="00E96903"/>
    <w:rsid w:val="00EA45C6"/>
    <w:rsid w:val="00EA6F5E"/>
    <w:rsid w:val="00EC076F"/>
    <w:rsid w:val="00EF0257"/>
    <w:rsid w:val="00F120BE"/>
    <w:rsid w:val="00F410BC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4:docId w14:val="2F90E910"/>
  <w15:docId w15:val="{101486F0-0B5C-48C9-8BAB-CA7C1C04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9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0C41A-065E-4D7E-A9DC-65E0A8E72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4</cp:revision>
  <cp:lastPrinted>2019-11-11T10:54:00Z</cp:lastPrinted>
  <dcterms:created xsi:type="dcterms:W3CDTF">2019-12-31T11:16:00Z</dcterms:created>
  <dcterms:modified xsi:type="dcterms:W3CDTF">2022-12-05T10:35:00Z</dcterms:modified>
</cp:coreProperties>
</file>